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A399" w14:textId="42F5B0B4" w:rsidR="00CB1DE2" w:rsidRDefault="0078169E" w:rsidP="00A95505">
      <w:pPr>
        <w:jc w:val="center"/>
        <w:rPr>
          <w:sz w:val="24"/>
          <w:szCs w:val="24"/>
        </w:rPr>
      </w:pPr>
      <w:r w:rsidRPr="0078169E">
        <w:rPr>
          <w:rFonts w:hint="eastAsia"/>
          <w:sz w:val="28"/>
          <w:szCs w:val="28"/>
        </w:rPr>
        <w:t>第１回甲斐路</w:t>
      </w:r>
      <w:r w:rsidR="002F12F7">
        <w:rPr>
          <w:rFonts w:hint="eastAsia"/>
          <w:sz w:val="28"/>
          <w:szCs w:val="28"/>
        </w:rPr>
        <w:t>レディース</w:t>
      </w:r>
      <w:r w:rsidRPr="0078169E">
        <w:rPr>
          <w:rFonts w:hint="eastAsia"/>
          <w:sz w:val="28"/>
          <w:szCs w:val="28"/>
        </w:rPr>
        <w:t>オープン</w:t>
      </w:r>
      <w:r w:rsidR="002F12F7">
        <w:rPr>
          <w:rFonts w:hint="eastAsia"/>
          <w:sz w:val="28"/>
          <w:szCs w:val="28"/>
        </w:rPr>
        <w:t>バドミントン</w:t>
      </w:r>
      <w:r w:rsidRPr="0078169E">
        <w:rPr>
          <w:rFonts w:hint="eastAsia"/>
          <w:sz w:val="28"/>
          <w:szCs w:val="28"/>
        </w:rPr>
        <w:t>大会要項</w:t>
      </w:r>
    </w:p>
    <w:p w14:paraId="15877758" w14:textId="08FA1B14" w:rsidR="0078169E" w:rsidRPr="00646472" w:rsidRDefault="0078169E">
      <w:pPr>
        <w:rPr>
          <w:sz w:val="24"/>
          <w:szCs w:val="24"/>
        </w:rPr>
      </w:pPr>
    </w:p>
    <w:p w14:paraId="0F187539" w14:textId="5E76E754" w:rsidR="0078169E" w:rsidRPr="00646472" w:rsidRDefault="0078169E">
      <w:pPr>
        <w:rPr>
          <w:sz w:val="24"/>
          <w:szCs w:val="24"/>
        </w:rPr>
      </w:pPr>
      <w:r w:rsidRPr="00646472">
        <w:rPr>
          <w:rFonts w:hint="eastAsia"/>
          <w:sz w:val="24"/>
          <w:szCs w:val="24"/>
        </w:rPr>
        <w:t>１　主催主管　山梨県レディースバドミントン連盟</w:t>
      </w:r>
    </w:p>
    <w:p w14:paraId="7C367452" w14:textId="6D398863" w:rsidR="0078169E" w:rsidRPr="00646472" w:rsidRDefault="0078169E">
      <w:pPr>
        <w:rPr>
          <w:sz w:val="24"/>
          <w:szCs w:val="24"/>
        </w:rPr>
      </w:pPr>
      <w:r w:rsidRPr="00646472">
        <w:rPr>
          <w:rFonts w:hint="eastAsia"/>
          <w:sz w:val="24"/>
          <w:szCs w:val="24"/>
        </w:rPr>
        <w:t>２　後　　援　山梨県バドミントン協会</w:t>
      </w:r>
    </w:p>
    <w:p w14:paraId="53322E0F" w14:textId="5A0851C0" w:rsidR="0078169E" w:rsidRPr="00646472" w:rsidRDefault="0078169E">
      <w:pPr>
        <w:rPr>
          <w:sz w:val="24"/>
          <w:szCs w:val="24"/>
        </w:rPr>
      </w:pPr>
      <w:r w:rsidRPr="00646472">
        <w:rPr>
          <w:rFonts w:hint="eastAsia"/>
          <w:sz w:val="24"/>
          <w:szCs w:val="24"/>
        </w:rPr>
        <w:t>３　日　　時　令和５年６月３日（土）</w:t>
      </w:r>
    </w:p>
    <w:p w14:paraId="48FE3DB9" w14:textId="658B6BA9" w:rsidR="0078169E" w:rsidRPr="00646472" w:rsidRDefault="0078169E">
      <w:pPr>
        <w:rPr>
          <w:sz w:val="24"/>
          <w:szCs w:val="24"/>
        </w:rPr>
      </w:pPr>
      <w:r w:rsidRPr="00646472">
        <w:rPr>
          <w:rFonts w:hint="eastAsia"/>
          <w:sz w:val="24"/>
          <w:szCs w:val="24"/>
        </w:rPr>
        <w:t xml:space="preserve">　　　　　　　受付　午前９時００分　開会式　午前９時３０分</w:t>
      </w:r>
    </w:p>
    <w:p w14:paraId="30AE12E8" w14:textId="2C308197" w:rsidR="0078169E" w:rsidRPr="00646472" w:rsidRDefault="00EE46C7">
      <w:pPr>
        <w:rPr>
          <w:sz w:val="24"/>
          <w:szCs w:val="24"/>
        </w:rPr>
      </w:pPr>
      <w:r w:rsidRPr="00646472">
        <w:rPr>
          <w:rFonts w:hint="eastAsia"/>
          <w:sz w:val="24"/>
          <w:szCs w:val="24"/>
        </w:rPr>
        <w:t>４</w:t>
      </w:r>
      <w:r w:rsidR="0078169E" w:rsidRPr="00646472">
        <w:rPr>
          <w:rFonts w:hint="eastAsia"/>
          <w:sz w:val="24"/>
          <w:szCs w:val="24"/>
        </w:rPr>
        <w:t xml:space="preserve">　会　　場　緑</w:t>
      </w:r>
      <w:r w:rsidR="002F12F7">
        <w:rPr>
          <w:rFonts w:hint="eastAsia"/>
          <w:sz w:val="24"/>
          <w:szCs w:val="24"/>
        </w:rPr>
        <w:t>が</w:t>
      </w:r>
      <w:r w:rsidR="0078169E" w:rsidRPr="00646472">
        <w:rPr>
          <w:rFonts w:hint="eastAsia"/>
          <w:sz w:val="24"/>
          <w:szCs w:val="24"/>
        </w:rPr>
        <w:t>丘スポーツ公園体育館（大体育館）</w:t>
      </w:r>
    </w:p>
    <w:p w14:paraId="7E6D35B2" w14:textId="55C1EDDF" w:rsidR="0078169E" w:rsidRPr="00646472" w:rsidRDefault="0078169E">
      <w:pPr>
        <w:rPr>
          <w:sz w:val="24"/>
          <w:szCs w:val="24"/>
        </w:rPr>
      </w:pPr>
      <w:r w:rsidRPr="00646472">
        <w:rPr>
          <w:rFonts w:hint="eastAsia"/>
          <w:sz w:val="24"/>
          <w:szCs w:val="24"/>
        </w:rPr>
        <w:t xml:space="preserve">　　　　　　　〒</w:t>
      </w:r>
      <w:r w:rsidRPr="00646472">
        <w:rPr>
          <w:rFonts w:hint="eastAsia"/>
          <w:sz w:val="24"/>
          <w:szCs w:val="24"/>
        </w:rPr>
        <w:t>400</w:t>
      </w:r>
      <w:r w:rsidRPr="00646472">
        <w:rPr>
          <w:rFonts w:hint="eastAsia"/>
          <w:sz w:val="24"/>
          <w:szCs w:val="24"/>
        </w:rPr>
        <w:t>‐</w:t>
      </w:r>
      <w:r w:rsidR="00DC7503" w:rsidRPr="00646472">
        <w:rPr>
          <w:rFonts w:hint="eastAsia"/>
          <w:sz w:val="24"/>
          <w:szCs w:val="24"/>
        </w:rPr>
        <w:t>0008</w:t>
      </w:r>
      <w:r w:rsidR="00DC7503" w:rsidRPr="00646472">
        <w:rPr>
          <w:rFonts w:hint="eastAsia"/>
          <w:sz w:val="24"/>
          <w:szCs w:val="24"/>
        </w:rPr>
        <w:t xml:space="preserve">　山梨県甲府市緑が丘２</w:t>
      </w:r>
      <w:r w:rsidR="00DC7503" w:rsidRPr="00646472">
        <w:rPr>
          <w:rFonts w:hint="eastAsia"/>
          <w:sz w:val="24"/>
          <w:szCs w:val="24"/>
        </w:rPr>
        <w:t>-</w:t>
      </w:r>
      <w:r w:rsidR="00DC7503" w:rsidRPr="00646472">
        <w:rPr>
          <w:rFonts w:hint="eastAsia"/>
          <w:sz w:val="24"/>
          <w:szCs w:val="24"/>
        </w:rPr>
        <w:t>８</w:t>
      </w:r>
      <w:r w:rsidR="00DC7503" w:rsidRPr="00646472">
        <w:rPr>
          <w:rFonts w:hint="eastAsia"/>
          <w:sz w:val="24"/>
          <w:szCs w:val="24"/>
        </w:rPr>
        <w:t>-</w:t>
      </w:r>
      <w:r w:rsidR="00DC7503" w:rsidRPr="00646472">
        <w:rPr>
          <w:rFonts w:hint="eastAsia"/>
          <w:sz w:val="24"/>
          <w:szCs w:val="24"/>
        </w:rPr>
        <w:t xml:space="preserve">２　</w:t>
      </w:r>
      <w:r w:rsidR="00DC7503" w:rsidRPr="00646472">
        <w:rPr>
          <w:rFonts w:hint="eastAsia"/>
          <w:sz w:val="24"/>
          <w:szCs w:val="24"/>
        </w:rPr>
        <w:t>TEL055-253-1906</w:t>
      </w:r>
    </w:p>
    <w:p w14:paraId="0BCF7442" w14:textId="14089A37" w:rsidR="00DC7503" w:rsidRPr="00646472" w:rsidRDefault="00EE46C7">
      <w:pPr>
        <w:rPr>
          <w:sz w:val="24"/>
          <w:szCs w:val="24"/>
        </w:rPr>
      </w:pPr>
      <w:r w:rsidRPr="00646472">
        <w:rPr>
          <w:rFonts w:hint="eastAsia"/>
          <w:sz w:val="24"/>
          <w:szCs w:val="24"/>
        </w:rPr>
        <w:t>５</w:t>
      </w:r>
      <w:r w:rsidR="00DC7503" w:rsidRPr="00646472">
        <w:rPr>
          <w:rFonts w:hint="eastAsia"/>
          <w:sz w:val="24"/>
          <w:szCs w:val="24"/>
        </w:rPr>
        <w:t xml:space="preserve">　種　　目　</w:t>
      </w:r>
      <w:r w:rsidRPr="00646472">
        <w:rPr>
          <w:rFonts w:hint="eastAsia"/>
          <w:sz w:val="24"/>
          <w:szCs w:val="24"/>
        </w:rPr>
        <w:t>①</w:t>
      </w:r>
      <w:r w:rsidR="00DC7503" w:rsidRPr="00646472">
        <w:rPr>
          <w:rFonts w:hint="eastAsia"/>
          <w:sz w:val="24"/>
          <w:szCs w:val="24"/>
        </w:rPr>
        <w:t>年齢によるダブルス個人戦（２人の合計年齢）</w:t>
      </w:r>
    </w:p>
    <w:p w14:paraId="0D58222A" w14:textId="07637ADA" w:rsidR="00DC7503" w:rsidRPr="00646472" w:rsidRDefault="00DC7503">
      <w:pPr>
        <w:rPr>
          <w:sz w:val="24"/>
          <w:szCs w:val="24"/>
        </w:rPr>
      </w:pPr>
      <w:r w:rsidRPr="00646472">
        <w:rPr>
          <w:rFonts w:hint="eastAsia"/>
          <w:sz w:val="24"/>
          <w:szCs w:val="24"/>
        </w:rPr>
        <w:t xml:space="preserve">　　　　　　　</w:t>
      </w:r>
      <w:r w:rsidRPr="00646472">
        <w:rPr>
          <w:rFonts w:hint="eastAsia"/>
          <w:sz w:val="24"/>
          <w:szCs w:val="24"/>
        </w:rPr>
        <w:t>A</w:t>
      </w:r>
      <w:r w:rsidRPr="00646472">
        <w:rPr>
          <w:rFonts w:hint="eastAsia"/>
          <w:sz w:val="24"/>
          <w:szCs w:val="24"/>
        </w:rPr>
        <w:t>ブロック</w:t>
      </w:r>
      <w:r w:rsidR="00D30802" w:rsidRPr="00646472">
        <w:rPr>
          <w:rFonts w:hint="eastAsia"/>
          <w:sz w:val="24"/>
          <w:szCs w:val="24"/>
        </w:rPr>
        <w:t xml:space="preserve">　</w:t>
      </w:r>
      <w:r w:rsidR="00EE46C7" w:rsidRPr="00646472">
        <w:rPr>
          <w:rFonts w:hint="eastAsia"/>
          <w:sz w:val="24"/>
          <w:szCs w:val="24"/>
        </w:rPr>
        <w:t xml:space="preserve"> 8</w:t>
      </w:r>
      <w:r w:rsidR="00D30802" w:rsidRPr="00646472">
        <w:rPr>
          <w:rFonts w:hint="eastAsia"/>
          <w:sz w:val="24"/>
          <w:szCs w:val="24"/>
        </w:rPr>
        <w:t>0</w:t>
      </w:r>
      <w:r w:rsidR="00D30802" w:rsidRPr="00646472">
        <w:rPr>
          <w:rFonts w:hint="eastAsia"/>
          <w:sz w:val="24"/>
          <w:szCs w:val="24"/>
        </w:rPr>
        <w:t>歳以下</w:t>
      </w:r>
    </w:p>
    <w:p w14:paraId="54490C04" w14:textId="7E47C493" w:rsidR="00DC7503" w:rsidRPr="00646472" w:rsidRDefault="00DC7503">
      <w:pPr>
        <w:rPr>
          <w:sz w:val="24"/>
          <w:szCs w:val="24"/>
        </w:rPr>
      </w:pPr>
      <w:r w:rsidRPr="00646472">
        <w:rPr>
          <w:rFonts w:hint="eastAsia"/>
          <w:sz w:val="24"/>
          <w:szCs w:val="24"/>
        </w:rPr>
        <w:t xml:space="preserve">　　　　　　　</w:t>
      </w:r>
      <w:r w:rsidRPr="00646472">
        <w:rPr>
          <w:rFonts w:hint="eastAsia"/>
          <w:sz w:val="24"/>
          <w:szCs w:val="24"/>
        </w:rPr>
        <w:t>B</w:t>
      </w:r>
      <w:r w:rsidRPr="00646472">
        <w:rPr>
          <w:rFonts w:hint="eastAsia"/>
          <w:sz w:val="24"/>
          <w:szCs w:val="24"/>
        </w:rPr>
        <w:t>ブロック</w:t>
      </w:r>
      <w:r w:rsidR="00D30802" w:rsidRPr="00646472">
        <w:rPr>
          <w:rFonts w:hint="eastAsia"/>
          <w:sz w:val="24"/>
          <w:szCs w:val="24"/>
        </w:rPr>
        <w:t xml:space="preserve">　</w:t>
      </w:r>
      <w:r w:rsidR="00EE46C7" w:rsidRPr="00646472">
        <w:rPr>
          <w:rFonts w:hint="eastAsia"/>
          <w:sz w:val="24"/>
          <w:szCs w:val="24"/>
        </w:rPr>
        <w:t xml:space="preserve"> 8</w:t>
      </w:r>
      <w:r w:rsidR="00D30802" w:rsidRPr="00646472">
        <w:rPr>
          <w:rFonts w:hint="eastAsia"/>
          <w:sz w:val="24"/>
          <w:szCs w:val="24"/>
        </w:rPr>
        <w:t>1</w:t>
      </w:r>
      <w:r w:rsidR="00D30802" w:rsidRPr="00646472">
        <w:rPr>
          <w:rFonts w:hint="eastAsia"/>
          <w:sz w:val="24"/>
          <w:szCs w:val="24"/>
        </w:rPr>
        <w:t>歳～</w:t>
      </w:r>
      <w:r w:rsidR="00EE46C7" w:rsidRPr="00646472">
        <w:rPr>
          <w:rFonts w:hint="eastAsia"/>
          <w:sz w:val="24"/>
          <w:szCs w:val="24"/>
        </w:rPr>
        <w:t xml:space="preserve"> 94</w:t>
      </w:r>
      <w:r w:rsidR="00D30802" w:rsidRPr="00646472">
        <w:rPr>
          <w:rFonts w:hint="eastAsia"/>
          <w:sz w:val="24"/>
          <w:szCs w:val="24"/>
        </w:rPr>
        <w:t>歳までのペア</w:t>
      </w:r>
    </w:p>
    <w:p w14:paraId="72345B0F" w14:textId="7AB148EE" w:rsidR="00DC7503" w:rsidRPr="00646472" w:rsidRDefault="00DC7503">
      <w:pPr>
        <w:rPr>
          <w:sz w:val="24"/>
          <w:szCs w:val="24"/>
        </w:rPr>
      </w:pPr>
      <w:r w:rsidRPr="00646472">
        <w:rPr>
          <w:rFonts w:hint="eastAsia"/>
          <w:sz w:val="24"/>
          <w:szCs w:val="24"/>
        </w:rPr>
        <w:t xml:space="preserve">　　　　　　　</w:t>
      </w:r>
      <w:r w:rsidRPr="00646472">
        <w:rPr>
          <w:rFonts w:hint="eastAsia"/>
          <w:sz w:val="24"/>
          <w:szCs w:val="24"/>
        </w:rPr>
        <w:t>C</w:t>
      </w:r>
      <w:r w:rsidRPr="00646472">
        <w:rPr>
          <w:rFonts w:hint="eastAsia"/>
          <w:sz w:val="24"/>
          <w:szCs w:val="24"/>
        </w:rPr>
        <w:t>ブロック</w:t>
      </w:r>
      <w:r w:rsidR="00D30802" w:rsidRPr="00646472">
        <w:rPr>
          <w:rFonts w:hint="eastAsia"/>
          <w:sz w:val="24"/>
          <w:szCs w:val="24"/>
        </w:rPr>
        <w:t xml:space="preserve">　</w:t>
      </w:r>
      <w:r w:rsidR="00EE46C7" w:rsidRPr="00646472">
        <w:rPr>
          <w:rFonts w:hint="eastAsia"/>
          <w:sz w:val="24"/>
          <w:szCs w:val="24"/>
        </w:rPr>
        <w:t xml:space="preserve"> 95</w:t>
      </w:r>
      <w:r w:rsidR="00D30802" w:rsidRPr="00646472">
        <w:rPr>
          <w:rFonts w:hint="eastAsia"/>
          <w:sz w:val="24"/>
          <w:szCs w:val="24"/>
        </w:rPr>
        <w:t>歳～</w:t>
      </w:r>
      <w:r w:rsidR="00EE46C7" w:rsidRPr="00646472">
        <w:rPr>
          <w:rFonts w:hint="eastAsia"/>
          <w:sz w:val="24"/>
          <w:szCs w:val="24"/>
        </w:rPr>
        <w:t>112</w:t>
      </w:r>
      <w:r w:rsidR="00D30802" w:rsidRPr="00646472">
        <w:rPr>
          <w:rFonts w:hint="eastAsia"/>
          <w:sz w:val="24"/>
          <w:szCs w:val="24"/>
        </w:rPr>
        <w:t>歳までのペア</w:t>
      </w:r>
    </w:p>
    <w:p w14:paraId="1203B900" w14:textId="4688C111" w:rsidR="00DC7503" w:rsidRPr="00646472" w:rsidRDefault="00DC7503">
      <w:pPr>
        <w:rPr>
          <w:sz w:val="24"/>
          <w:szCs w:val="24"/>
        </w:rPr>
      </w:pPr>
      <w:r w:rsidRPr="00646472">
        <w:rPr>
          <w:rFonts w:hint="eastAsia"/>
          <w:sz w:val="24"/>
          <w:szCs w:val="24"/>
        </w:rPr>
        <w:t xml:space="preserve">　　　　　　　</w:t>
      </w:r>
      <w:r w:rsidRPr="00646472">
        <w:rPr>
          <w:rFonts w:hint="eastAsia"/>
          <w:sz w:val="24"/>
          <w:szCs w:val="24"/>
        </w:rPr>
        <w:t>D</w:t>
      </w:r>
      <w:r w:rsidRPr="00646472">
        <w:rPr>
          <w:rFonts w:hint="eastAsia"/>
          <w:sz w:val="24"/>
          <w:szCs w:val="24"/>
        </w:rPr>
        <w:t>ブロック</w:t>
      </w:r>
      <w:r w:rsidR="00D30802" w:rsidRPr="00646472">
        <w:rPr>
          <w:rFonts w:hint="eastAsia"/>
          <w:sz w:val="24"/>
          <w:szCs w:val="24"/>
        </w:rPr>
        <w:t xml:space="preserve">　</w:t>
      </w:r>
      <w:r w:rsidR="00EE46C7" w:rsidRPr="00646472">
        <w:rPr>
          <w:rFonts w:hint="eastAsia"/>
          <w:sz w:val="24"/>
          <w:szCs w:val="24"/>
        </w:rPr>
        <w:t>113</w:t>
      </w:r>
      <w:r w:rsidR="00D30802" w:rsidRPr="00646472">
        <w:rPr>
          <w:rFonts w:hint="eastAsia"/>
          <w:sz w:val="24"/>
          <w:szCs w:val="24"/>
        </w:rPr>
        <w:t>歳～</w:t>
      </w:r>
      <w:r w:rsidR="00EE46C7" w:rsidRPr="00646472">
        <w:rPr>
          <w:rFonts w:hint="eastAsia"/>
          <w:sz w:val="24"/>
          <w:szCs w:val="24"/>
        </w:rPr>
        <w:t>124</w:t>
      </w:r>
      <w:r w:rsidR="00D30802" w:rsidRPr="00646472">
        <w:rPr>
          <w:rFonts w:hint="eastAsia"/>
          <w:sz w:val="24"/>
          <w:szCs w:val="24"/>
        </w:rPr>
        <w:t>歳までのペア</w:t>
      </w:r>
    </w:p>
    <w:p w14:paraId="67DDC81C" w14:textId="628365AE" w:rsidR="00DC7503" w:rsidRPr="00646472" w:rsidRDefault="00DC7503">
      <w:pPr>
        <w:rPr>
          <w:sz w:val="24"/>
          <w:szCs w:val="24"/>
        </w:rPr>
      </w:pPr>
      <w:r w:rsidRPr="00646472">
        <w:rPr>
          <w:rFonts w:hint="eastAsia"/>
          <w:sz w:val="24"/>
          <w:szCs w:val="24"/>
        </w:rPr>
        <w:t xml:space="preserve">　　　　　　　</w:t>
      </w:r>
      <w:r w:rsidRPr="00646472">
        <w:rPr>
          <w:rFonts w:hint="eastAsia"/>
          <w:sz w:val="24"/>
          <w:szCs w:val="24"/>
        </w:rPr>
        <w:t>E</w:t>
      </w:r>
      <w:r w:rsidRPr="00646472">
        <w:rPr>
          <w:rFonts w:hint="eastAsia"/>
          <w:sz w:val="24"/>
          <w:szCs w:val="24"/>
        </w:rPr>
        <w:t>ブロック</w:t>
      </w:r>
      <w:r w:rsidR="00D30802" w:rsidRPr="00646472">
        <w:rPr>
          <w:rFonts w:hint="eastAsia"/>
          <w:sz w:val="24"/>
          <w:szCs w:val="24"/>
        </w:rPr>
        <w:t xml:space="preserve">　</w:t>
      </w:r>
      <w:r w:rsidR="00EE46C7" w:rsidRPr="00646472">
        <w:rPr>
          <w:rFonts w:hint="eastAsia"/>
          <w:sz w:val="24"/>
          <w:szCs w:val="24"/>
        </w:rPr>
        <w:t>1</w:t>
      </w:r>
      <w:r w:rsidR="00EE46C7" w:rsidRPr="00646472">
        <w:rPr>
          <w:sz w:val="24"/>
          <w:szCs w:val="24"/>
        </w:rPr>
        <w:t>25</w:t>
      </w:r>
      <w:r w:rsidR="00D30802" w:rsidRPr="00646472">
        <w:rPr>
          <w:rFonts w:hint="eastAsia"/>
          <w:sz w:val="24"/>
          <w:szCs w:val="24"/>
        </w:rPr>
        <w:t>歳～</w:t>
      </w:r>
      <w:r w:rsidR="00EE46C7" w:rsidRPr="00646472">
        <w:rPr>
          <w:rFonts w:hint="eastAsia"/>
          <w:sz w:val="24"/>
          <w:szCs w:val="24"/>
        </w:rPr>
        <w:t>1</w:t>
      </w:r>
      <w:r w:rsidR="00EE46C7" w:rsidRPr="00646472">
        <w:rPr>
          <w:sz w:val="24"/>
          <w:szCs w:val="24"/>
        </w:rPr>
        <w:t>36</w:t>
      </w:r>
      <w:r w:rsidR="00D30802" w:rsidRPr="00646472">
        <w:rPr>
          <w:rFonts w:hint="eastAsia"/>
          <w:sz w:val="24"/>
          <w:szCs w:val="24"/>
        </w:rPr>
        <w:t>歳までのペア</w:t>
      </w:r>
    </w:p>
    <w:p w14:paraId="6000BA04" w14:textId="26693D03" w:rsidR="00DC7503" w:rsidRPr="00646472" w:rsidRDefault="00DC7503">
      <w:pPr>
        <w:rPr>
          <w:sz w:val="24"/>
          <w:szCs w:val="24"/>
        </w:rPr>
      </w:pPr>
      <w:r w:rsidRPr="00646472">
        <w:rPr>
          <w:rFonts w:hint="eastAsia"/>
          <w:sz w:val="24"/>
          <w:szCs w:val="24"/>
        </w:rPr>
        <w:t xml:space="preserve">　　　　　　　</w:t>
      </w:r>
      <w:r w:rsidRPr="00646472">
        <w:rPr>
          <w:rFonts w:hint="eastAsia"/>
          <w:sz w:val="24"/>
          <w:szCs w:val="24"/>
        </w:rPr>
        <w:t>F</w:t>
      </w:r>
      <w:r w:rsidRPr="00646472">
        <w:rPr>
          <w:rFonts w:hint="eastAsia"/>
          <w:sz w:val="24"/>
          <w:szCs w:val="24"/>
        </w:rPr>
        <w:t>ブロック</w:t>
      </w:r>
      <w:r w:rsidR="00D30802" w:rsidRPr="00646472">
        <w:rPr>
          <w:rFonts w:hint="eastAsia"/>
          <w:sz w:val="24"/>
          <w:szCs w:val="24"/>
        </w:rPr>
        <w:t xml:space="preserve">　</w:t>
      </w:r>
      <w:r w:rsidR="00EE46C7" w:rsidRPr="00646472">
        <w:rPr>
          <w:rFonts w:hint="eastAsia"/>
          <w:sz w:val="24"/>
          <w:szCs w:val="24"/>
        </w:rPr>
        <w:t>1</w:t>
      </w:r>
      <w:r w:rsidR="00EE46C7" w:rsidRPr="00646472">
        <w:rPr>
          <w:sz w:val="24"/>
          <w:szCs w:val="24"/>
        </w:rPr>
        <w:t>37</w:t>
      </w:r>
      <w:r w:rsidR="00D30802" w:rsidRPr="00646472">
        <w:rPr>
          <w:rFonts w:hint="eastAsia"/>
          <w:sz w:val="24"/>
          <w:szCs w:val="24"/>
        </w:rPr>
        <w:t>歳～</w:t>
      </w:r>
      <w:r w:rsidR="00EE46C7" w:rsidRPr="00646472">
        <w:rPr>
          <w:rFonts w:hint="eastAsia"/>
          <w:sz w:val="24"/>
          <w:szCs w:val="24"/>
        </w:rPr>
        <w:t>1</w:t>
      </w:r>
      <w:r w:rsidR="00EE46C7" w:rsidRPr="00646472">
        <w:rPr>
          <w:sz w:val="24"/>
          <w:szCs w:val="24"/>
        </w:rPr>
        <w:t>44</w:t>
      </w:r>
      <w:r w:rsidR="00D30802" w:rsidRPr="00646472">
        <w:rPr>
          <w:rFonts w:hint="eastAsia"/>
          <w:sz w:val="24"/>
          <w:szCs w:val="24"/>
        </w:rPr>
        <w:t>歳までのペア</w:t>
      </w:r>
    </w:p>
    <w:p w14:paraId="5FC78FF7" w14:textId="2910D96B" w:rsidR="00DC7503" w:rsidRPr="00646472" w:rsidRDefault="00DC7503">
      <w:pPr>
        <w:rPr>
          <w:sz w:val="24"/>
          <w:szCs w:val="24"/>
        </w:rPr>
      </w:pPr>
      <w:r w:rsidRPr="00646472">
        <w:rPr>
          <w:rFonts w:hint="eastAsia"/>
          <w:sz w:val="24"/>
          <w:szCs w:val="24"/>
        </w:rPr>
        <w:t xml:space="preserve">　　　　　　　</w:t>
      </w:r>
      <w:r w:rsidRPr="00646472">
        <w:rPr>
          <w:rFonts w:hint="eastAsia"/>
          <w:sz w:val="24"/>
          <w:szCs w:val="24"/>
        </w:rPr>
        <w:t>G</w:t>
      </w:r>
      <w:r w:rsidRPr="00646472">
        <w:rPr>
          <w:rFonts w:hint="eastAsia"/>
          <w:sz w:val="24"/>
          <w:szCs w:val="24"/>
        </w:rPr>
        <w:t>ブロック</w:t>
      </w:r>
      <w:r w:rsidR="00D30802" w:rsidRPr="00646472">
        <w:rPr>
          <w:rFonts w:hint="eastAsia"/>
          <w:sz w:val="24"/>
          <w:szCs w:val="24"/>
        </w:rPr>
        <w:t xml:space="preserve">　</w:t>
      </w:r>
      <w:r w:rsidR="00EE46C7" w:rsidRPr="00646472">
        <w:rPr>
          <w:sz w:val="24"/>
          <w:szCs w:val="24"/>
        </w:rPr>
        <w:t>145</w:t>
      </w:r>
      <w:r w:rsidR="00D30802" w:rsidRPr="00646472">
        <w:rPr>
          <w:rFonts w:hint="eastAsia"/>
          <w:sz w:val="24"/>
          <w:szCs w:val="24"/>
        </w:rPr>
        <w:t>歳以上</w:t>
      </w:r>
    </w:p>
    <w:p w14:paraId="0671A282" w14:textId="59AE8ACD" w:rsidR="00EE46C7" w:rsidRPr="00646472" w:rsidRDefault="00EE46C7">
      <w:pPr>
        <w:rPr>
          <w:sz w:val="24"/>
          <w:szCs w:val="24"/>
        </w:rPr>
      </w:pPr>
      <w:r w:rsidRPr="00646472">
        <w:rPr>
          <w:rFonts w:hint="eastAsia"/>
          <w:sz w:val="24"/>
          <w:szCs w:val="24"/>
        </w:rPr>
        <w:t xml:space="preserve">　　　　　　　②トリプルズ個人戦</w:t>
      </w:r>
    </w:p>
    <w:p w14:paraId="541297C0" w14:textId="3A3CA3EA" w:rsidR="00DC7503" w:rsidRPr="00646472" w:rsidRDefault="00DC7503">
      <w:pPr>
        <w:rPr>
          <w:sz w:val="24"/>
          <w:szCs w:val="24"/>
        </w:rPr>
      </w:pPr>
      <w:r w:rsidRPr="00646472">
        <w:rPr>
          <w:rFonts w:hint="eastAsia"/>
          <w:sz w:val="24"/>
          <w:szCs w:val="24"/>
        </w:rPr>
        <w:t xml:space="preserve">　　　　　　　</w:t>
      </w:r>
      <w:r w:rsidRPr="00646472">
        <w:rPr>
          <w:rFonts w:hint="eastAsia"/>
          <w:sz w:val="24"/>
          <w:szCs w:val="24"/>
        </w:rPr>
        <w:t>H</w:t>
      </w:r>
      <w:r w:rsidRPr="00646472">
        <w:rPr>
          <w:rFonts w:hint="eastAsia"/>
          <w:sz w:val="24"/>
          <w:szCs w:val="24"/>
        </w:rPr>
        <w:t>ブロック</w:t>
      </w:r>
      <w:r w:rsidR="00EE46C7" w:rsidRPr="00646472">
        <w:rPr>
          <w:rFonts w:hint="eastAsia"/>
          <w:sz w:val="24"/>
          <w:szCs w:val="24"/>
        </w:rPr>
        <w:t xml:space="preserve">　</w:t>
      </w:r>
      <w:r w:rsidR="00EE46C7" w:rsidRPr="00646472">
        <w:rPr>
          <w:rFonts w:hint="eastAsia"/>
          <w:sz w:val="24"/>
          <w:szCs w:val="24"/>
        </w:rPr>
        <w:t>3</w:t>
      </w:r>
      <w:r w:rsidR="00EE46C7" w:rsidRPr="00646472">
        <w:rPr>
          <w:rFonts w:hint="eastAsia"/>
          <w:sz w:val="24"/>
          <w:szCs w:val="24"/>
        </w:rPr>
        <w:t>人全員の年齢が</w:t>
      </w:r>
      <w:r w:rsidR="00EE46C7" w:rsidRPr="00646472">
        <w:rPr>
          <w:rFonts w:hint="eastAsia"/>
          <w:sz w:val="24"/>
          <w:szCs w:val="24"/>
        </w:rPr>
        <w:t>60</w:t>
      </w:r>
      <w:r w:rsidR="00EE46C7" w:rsidRPr="00646472">
        <w:rPr>
          <w:rFonts w:hint="eastAsia"/>
          <w:sz w:val="24"/>
          <w:szCs w:val="24"/>
        </w:rPr>
        <w:t>歳以上</w:t>
      </w:r>
    </w:p>
    <w:p w14:paraId="0DBE6380" w14:textId="7C2961D7" w:rsidR="00DC7503" w:rsidRPr="00646472" w:rsidRDefault="00EE46C7" w:rsidP="00DC7503">
      <w:pPr>
        <w:ind w:left="1680" w:hangingChars="700" w:hanging="1680"/>
        <w:rPr>
          <w:sz w:val="24"/>
          <w:szCs w:val="24"/>
        </w:rPr>
      </w:pPr>
      <w:r w:rsidRPr="00646472">
        <w:rPr>
          <w:rFonts w:hint="eastAsia"/>
          <w:sz w:val="24"/>
          <w:szCs w:val="24"/>
        </w:rPr>
        <w:t>６</w:t>
      </w:r>
      <w:r w:rsidR="00DC7503" w:rsidRPr="00646472">
        <w:rPr>
          <w:rFonts w:hint="eastAsia"/>
          <w:sz w:val="24"/>
          <w:szCs w:val="24"/>
        </w:rPr>
        <w:t xml:space="preserve">　競技規則　２０２３年度（公財）日本バドミントン協会競技規則、同大会運営規程及び同公認審判員規定並びに本連盟大会運営規程による</w:t>
      </w:r>
    </w:p>
    <w:p w14:paraId="74505A88" w14:textId="0E0324FE" w:rsidR="00DC7503" w:rsidRPr="00646472" w:rsidRDefault="00EE46C7" w:rsidP="002E0A6E">
      <w:pPr>
        <w:tabs>
          <w:tab w:val="left" w:pos="5798"/>
        </w:tabs>
        <w:ind w:left="1680" w:hangingChars="700" w:hanging="1680"/>
        <w:rPr>
          <w:sz w:val="24"/>
          <w:szCs w:val="24"/>
        </w:rPr>
      </w:pPr>
      <w:r w:rsidRPr="00646472">
        <w:rPr>
          <w:rFonts w:hint="eastAsia"/>
          <w:sz w:val="24"/>
          <w:szCs w:val="24"/>
        </w:rPr>
        <w:t>７</w:t>
      </w:r>
      <w:r w:rsidR="00DC7503" w:rsidRPr="00646472">
        <w:rPr>
          <w:rFonts w:hint="eastAsia"/>
          <w:sz w:val="24"/>
          <w:szCs w:val="24"/>
        </w:rPr>
        <w:t xml:space="preserve">　競技方法　ブロック別リーグ戦</w:t>
      </w:r>
      <w:r w:rsidR="002E0A6E" w:rsidRPr="00646472">
        <w:rPr>
          <w:sz w:val="24"/>
          <w:szCs w:val="24"/>
        </w:rPr>
        <w:tab/>
      </w:r>
    </w:p>
    <w:p w14:paraId="704C9825" w14:textId="7284AC81" w:rsidR="00DC7503" w:rsidRPr="00646472" w:rsidRDefault="00DC7503" w:rsidP="00DC7503">
      <w:pPr>
        <w:ind w:left="1680" w:hangingChars="700" w:hanging="1680"/>
        <w:rPr>
          <w:sz w:val="24"/>
          <w:szCs w:val="24"/>
        </w:rPr>
      </w:pPr>
      <w:r w:rsidRPr="00646472">
        <w:rPr>
          <w:rFonts w:hint="eastAsia"/>
          <w:sz w:val="24"/>
          <w:szCs w:val="24"/>
        </w:rPr>
        <w:t xml:space="preserve">　　　　　　　（参加チーム数により、リーグ戦後決勝トーナメントに移行する場合あり）</w:t>
      </w:r>
    </w:p>
    <w:p w14:paraId="66DAB8B6" w14:textId="43EABD26" w:rsidR="00DC7503" w:rsidRPr="00646472" w:rsidRDefault="00EE46C7" w:rsidP="00DC7503">
      <w:pPr>
        <w:ind w:left="1680" w:hangingChars="700" w:hanging="1680"/>
        <w:rPr>
          <w:sz w:val="24"/>
          <w:szCs w:val="24"/>
        </w:rPr>
      </w:pPr>
      <w:r w:rsidRPr="00646472">
        <w:rPr>
          <w:rFonts w:hint="eastAsia"/>
          <w:sz w:val="24"/>
          <w:szCs w:val="24"/>
        </w:rPr>
        <w:t>８</w:t>
      </w:r>
      <w:r w:rsidR="00760223" w:rsidRPr="00646472">
        <w:rPr>
          <w:rFonts w:hint="eastAsia"/>
          <w:sz w:val="24"/>
          <w:szCs w:val="24"/>
        </w:rPr>
        <w:t xml:space="preserve">　使</w:t>
      </w:r>
      <w:r w:rsidR="00760223" w:rsidRPr="00646472">
        <w:rPr>
          <w:rFonts w:hint="eastAsia"/>
          <w:sz w:val="24"/>
          <w:szCs w:val="24"/>
        </w:rPr>
        <w:t xml:space="preserve"> </w:t>
      </w:r>
      <w:r w:rsidR="00760223" w:rsidRPr="00646472">
        <w:rPr>
          <w:rFonts w:hint="eastAsia"/>
          <w:sz w:val="24"/>
          <w:szCs w:val="24"/>
        </w:rPr>
        <w:t>用</w:t>
      </w:r>
      <w:r w:rsidR="00760223" w:rsidRPr="00646472">
        <w:rPr>
          <w:rFonts w:hint="eastAsia"/>
          <w:sz w:val="24"/>
          <w:szCs w:val="24"/>
        </w:rPr>
        <w:t xml:space="preserve"> </w:t>
      </w:r>
      <w:r w:rsidR="00760223" w:rsidRPr="00646472">
        <w:rPr>
          <w:rFonts w:hint="eastAsia"/>
          <w:sz w:val="24"/>
          <w:szCs w:val="24"/>
        </w:rPr>
        <w:t>球　２０２３年度（公財）日本バドミントン協会検定合格球　支給</w:t>
      </w:r>
    </w:p>
    <w:p w14:paraId="68F20583" w14:textId="2E210004" w:rsidR="00760223" w:rsidRPr="00646472" w:rsidRDefault="00EE46C7" w:rsidP="00DC7503">
      <w:pPr>
        <w:ind w:left="1680" w:hangingChars="700" w:hanging="1680"/>
        <w:rPr>
          <w:sz w:val="24"/>
          <w:szCs w:val="24"/>
        </w:rPr>
      </w:pPr>
      <w:r w:rsidRPr="00646472">
        <w:rPr>
          <w:rFonts w:hint="eastAsia"/>
          <w:sz w:val="24"/>
          <w:szCs w:val="24"/>
        </w:rPr>
        <w:t>９</w:t>
      </w:r>
      <w:r w:rsidR="002C670B" w:rsidRPr="00646472">
        <w:rPr>
          <w:rFonts w:hint="eastAsia"/>
          <w:sz w:val="24"/>
          <w:szCs w:val="24"/>
        </w:rPr>
        <w:t xml:space="preserve">　参加資格　日本レディースバドミントン連盟、各都道府県レディース連盟に登録済みの者及び山梨県レディースバドミントン連盟が認めた者</w:t>
      </w:r>
    </w:p>
    <w:p w14:paraId="22FBD3A2" w14:textId="2A62B753" w:rsidR="002C670B" w:rsidRPr="00646472" w:rsidRDefault="002C670B" w:rsidP="00DC7503">
      <w:pPr>
        <w:ind w:left="1680" w:hangingChars="700" w:hanging="1680"/>
        <w:rPr>
          <w:sz w:val="24"/>
          <w:szCs w:val="24"/>
        </w:rPr>
      </w:pPr>
      <w:r w:rsidRPr="00646472">
        <w:rPr>
          <w:rFonts w:hint="eastAsia"/>
          <w:sz w:val="24"/>
          <w:szCs w:val="24"/>
        </w:rPr>
        <w:t>1</w:t>
      </w:r>
      <w:r w:rsidR="00EE46C7" w:rsidRPr="00646472">
        <w:rPr>
          <w:rFonts w:hint="eastAsia"/>
          <w:sz w:val="24"/>
          <w:szCs w:val="24"/>
        </w:rPr>
        <w:t>0</w:t>
      </w:r>
      <w:r w:rsidRPr="00646472">
        <w:rPr>
          <w:rFonts w:hint="eastAsia"/>
          <w:sz w:val="24"/>
          <w:szCs w:val="24"/>
        </w:rPr>
        <w:t xml:space="preserve">　参</w:t>
      </w:r>
      <w:r w:rsidRPr="00646472">
        <w:rPr>
          <w:rFonts w:hint="eastAsia"/>
          <w:sz w:val="24"/>
          <w:szCs w:val="24"/>
        </w:rPr>
        <w:t xml:space="preserve"> </w:t>
      </w:r>
      <w:r w:rsidRPr="00646472">
        <w:rPr>
          <w:rFonts w:hint="eastAsia"/>
          <w:sz w:val="24"/>
          <w:szCs w:val="24"/>
        </w:rPr>
        <w:t>加</w:t>
      </w:r>
      <w:r w:rsidRPr="00646472">
        <w:rPr>
          <w:rFonts w:hint="eastAsia"/>
          <w:sz w:val="24"/>
          <w:szCs w:val="24"/>
        </w:rPr>
        <w:t xml:space="preserve"> </w:t>
      </w:r>
      <w:r w:rsidRPr="00646472">
        <w:rPr>
          <w:rFonts w:hint="eastAsia"/>
          <w:sz w:val="24"/>
          <w:szCs w:val="24"/>
        </w:rPr>
        <w:t>料　１</w:t>
      </w:r>
      <w:r w:rsidR="00DA1B3E">
        <w:rPr>
          <w:rFonts w:hint="eastAsia"/>
          <w:sz w:val="24"/>
          <w:szCs w:val="24"/>
        </w:rPr>
        <w:t>名</w:t>
      </w:r>
      <w:r w:rsidRPr="00646472">
        <w:rPr>
          <w:rFonts w:hint="eastAsia"/>
          <w:sz w:val="24"/>
          <w:szCs w:val="24"/>
        </w:rPr>
        <w:t xml:space="preserve">　２，０００円</w:t>
      </w:r>
    </w:p>
    <w:p w14:paraId="480AFCC0" w14:textId="74F15401" w:rsidR="002E0A6E" w:rsidRDefault="002E0A6E" w:rsidP="00DC7503">
      <w:pPr>
        <w:ind w:left="1680" w:hangingChars="700" w:hanging="1680"/>
        <w:rPr>
          <w:sz w:val="24"/>
          <w:szCs w:val="24"/>
        </w:rPr>
      </w:pPr>
      <w:r w:rsidRPr="00646472">
        <w:rPr>
          <w:rFonts w:hint="eastAsia"/>
          <w:sz w:val="24"/>
          <w:szCs w:val="24"/>
        </w:rPr>
        <w:t>1</w:t>
      </w:r>
      <w:r w:rsidR="00EE46C7" w:rsidRPr="00646472">
        <w:rPr>
          <w:rFonts w:hint="eastAsia"/>
          <w:sz w:val="24"/>
          <w:szCs w:val="24"/>
        </w:rPr>
        <w:t>1</w:t>
      </w:r>
      <w:r w:rsidRPr="00646472">
        <w:rPr>
          <w:rFonts w:hint="eastAsia"/>
          <w:sz w:val="24"/>
          <w:szCs w:val="24"/>
        </w:rPr>
        <w:t xml:space="preserve">　申込期日　令和５年４月</w:t>
      </w:r>
      <w:r w:rsidR="00995A09" w:rsidRPr="00646472">
        <w:rPr>
          <w:rFonts w:hint="eastAsia"/>
          <w:sz w:val="24"/>
          <w:szCs w:val="24"/>
        </w:rPr>
        <w:t>28</w:t>
      </w:r>
      <w:r w:rsidRPr="00646472">
        <w:rPr>
          <w:rFonts w:hint="eastAsia"/>
          <w:sz w:val="24"/>
          <w:szCs w:val="24"/>
        </w:rPr>
        <w:t>日（</w:t>
      </w:r>
      <w:r w:rsidR="00E02A60">
        <w:rPr>
          <w:rFonts w:hint="eastAsia"/>
          <w:sz w:val="24"/>
          <w:szCs w:val="24"/>
        </w:rPr>
        <w:t>金</w:t>
      </w:r>
      <w:r w:rsidRPr="00646472">
        <w:rPr>
          <w:rFonts w:hint="eastAsia"/>
          <w:sz w:val="24"/>
          <w:szCs w:val="24"/>
        </w:rPr>
        <w:t>）必着</w:t>
      </w:r>
    </w:p>
    <w:p w14:paraId="6562AAD1" w14:textId="09B2DC45" w:rsidR="00DA1B3E" w:rsidRPr="00646472" w:rsidRDefault="00DA1B3E" w:rsidP="00DC7503">
      <w:pPr>
        <w:ind w:left="1680" w:hangingChars="700" w:hanging="1680"/>
        <w:rPr>
          <w:sz w:val="24"/>
          <w:szCs w:val="24"/>
        </w:rPr>
      </w:pPr>
      <w:r>
        <w:rPr>
          <w:rFonts w:hint="eastAsia"/>
          <w:sz w:val="24"/>
          <w:szCs w:val="24"/>
        </w:rPr>
        <w:t>12</w:t>
      </w:r>
      <w:r>
        <w:rPr>
          <w:rFonts w:hint="eastAsia"/>
          <w:sz w:val="24"/>
          <w:szCs w:val="24"/>
        </w:rPr>
        <w:t xml:space="preserve">　申込方法　郵送またはメール</w:t>
      </w:r>
    </w:p>
    <w:p w14:paraId="70681023" w14:textId="459FF915" w:rsidR="00995A09" w:rsidRPr="00646472" w:rsidRDefault="00995A09" w:rsidP="00995A09">
      <w:pPr>
        <w:ind w:left="1680" w:hangingChars="700" w:hanging="1680"/>
        <w:rPr>
          <w:sz w:val="24"/>
          <w:szCs w:val="24"/>
        </w:rPr>
      </w:pPr>
      <w:r w:rsidRPr="00646472">
        <w:rPr>
          <w:rFonts w:hint="eastAsia"/>
          <w:sz w:val="24"/>
          <w:szCs w:val="24"/>
        </w:rPr>
        <w:t>1</w:t>
      </w:r>
      <w:r w:rsidR="00E02A60">
        <w:rPr>
          <w:rFonts w:hint="eastAsia"/>
          <w:sz w:val="24"/>
          <w:szCs w:val="24"/>
        </w:rPr>
        <w:t>3</w:t>
      </w:r>
      <w:r w:rsidRPr="00646472">
        <w:rPr>
          <w:rFonts w:hint="eastAsia"/>
          <w:sz w:val="24"/>
          <w:szCs w:val="24"/>
        </w:rPr>
        <w:t xml:space="preserve">　申</w:t>
      </w:r>
      <w:r w:rsidRPr="00646472">
        <w:rPr>
          <w:rFonts w:hint="eastAsia"/>
          <w:sz w:val="24"/>
          <w:szCs w:val="24"/>
        </w:rPr>
        <w:t xml:space="preserve"> </w:t>
      </w:r>
      <w:r w:rsidRPr="00646472">
        <w:rPr>
          <w:rFonts w:hint="eastAsia"/>
          <w:sz w:val="24"/>
          <w:szCs w:val="24"/>
        </w:rPr>
        <w:t>込</w:t>
      </w:r>
      <w:r w:rsidRPr="00646472">
        <w:rPr>
          <w:rFonts w:hint="eastAsia"/>
          <w:sz w:val="24"/>
          <w:szCs w:val="24"/>
        </w:rPr>
        <w:t xml:space="preserve"> </w:t>
      </w:r>
      <w:r w:rsidRPr="00646472">
        <w:rPr>
          <w:rFonts w:hint="eastAsia"/>
          <w:sz w:val="24"/>
          <w:szCs w:val="24"/>
        </w:rPr>
        <w:t>先　〒</w:t>
      </w:r>
      <w:r w:rsidRPr="00646472">
        <w:rPr>
          <w:rFonts w:hint="eastAsia"/>
          <w:sz w:val="24"/>
          <w:szCs w:val="24"/>
        </w:rPr>
        <w:t>400-0014</w:t>
      </w:r>
      <w:r w:rsidRPr="00646472">
        <w:rPr>
          <w:rFonts w:hint="eastAsia"/>
          <w:sz w:val="24"/>
          <w:szCs w:val="24"/>
        </w:rPr>
        <w:t xml:space="preserve">　山梨県甲府市古府中町</w:t>
      </w:r>
      <w:r w:rsidRPr="00646472">
        <w:rPr>
          <w:rFonts w:hint="eastAsia"/>
          <w:sz w:val="24"/>
          <w:szCs w:val="24"/>
        </w:rPr>
        <w:t>4853-6</w:t>
      </w:r>
    </w:p>
    <w:p w14:paraId="633FF644" w14:textId="77777777" w:rsidR="00995A09" w:rsidRPr="00646472" w:rsidRDefault="00995A09" w:rsidP="00995A09">
      <w:pPr>
        <w:ind w:left="1680" w:hangingChars="700" w:hanging="1680"/>
        <w:rPr>
          <w:sz w:val="24"/>
          <w:szCs w:val="24"/>
        </w:rPr>
      </w:pPr>
      <w:r w:rsidRPr="00646472">
        <w:rPr>
          <w:rFonts w:hint="eastAsia"/>
          <w:sz w:val="24"/>
          <w:szCs w:val="24"/>
        </w:rPr>
        <w:t xml:space="preserve">　　　　　　　　　　　　　山梨県レディースバドミントン連盟</w:t>
      </w:r>
    </w:p>
    <w:p w14:paraId="27D769BE" w14:textId="77777777" w:rsidR="00995A09" w:rsidRPr="00646472" w:rsidRDefault="00995A09" w:rsidP="00995A09">
      <w:pPr>
        <w:ind w:leftChars="700" w:left="1470" w:firstLineChars="700" w:firstLine="1680"/>
        <w:rPr>
          <w:sz w:val="24"/>
          <w:szCs w:val="24"/>
        </w:rPr>
      </w:pPr>
      <w:r w:rsidRPr="00646472">
        <w:rPr>
          <w:rFonts w:hint="eastAsia"/>
          <w:sz w:val="24"/>
          <w:szCs w:val="24"/>
        </w:rPr>
        <w:t>事務局　石原　栄　宛</w:t>
      </w:r>
    </w:p>
    <w:p w14:paraId="496E83A1" w14:textId="77777777" w:rsidR="00E02A60" w:rsidRDefault="00995A09" w:rsidP="00995A09">
      <w:pPr>
        <w:rPr>
          <w:sz w:val="24"/>
          <w:szCs w:val="24"/>
        </w:rPr>
      </w:pPr>
      <w:r w:rsidRPr="00646472">
        <w:rPr>
          <w:rFonts w:hint="eastAsia"/>
          <w:sz w:val="24"/>
          <w:szCs w:val="24"/>
        </w:rPr>
        <w:t xml:space="preserve">　　　　　　　メールアドレス：</w:t>
      </w:r>
      <w:hyperlink r:id="rId4" w:history="1">
        <w:r w:rsidR="00E02A60" w:rsidRPr="0081079F">
          <w:rPr>
            <w:rStyle w:val="a3"/>
            <w:rFonts w:hint="eastAsia"/>
            <w:sz w:val="24"/>
            <w:szCs w:val="24"/>
          </w:rPr>
          <w:t>y</w:t>
        </w:r>
        <w:r w:rsidR="00E02A60" w:rsidRPr="0081079F">
          <w:rPr>
            <w:rStyle w:val="a3"/>
            <w:sz w:val="24"/>
            <w:szCs w:val="24"/>
          </w:rPr>
          <w:t>amanashilbado@gmail.com</w:t>
        </w:r>
      </w:hyperlink>
      <w:r w:rsidR="00E02A60">
        <w:rPr>
          <w:rFonts w:hint="eastAsia"/>
          <w:sz w:val="24"/>
          <w:szCs w:val="24"/>
        </w:rPr>
        <w:t xml:space="preserve">　</w:t>
      </w:r>
    </w:p>
    <w:p w14:paraId="0E006C1A" w14:textId="24FAED4E" w:rsidR="00995A09" w:rsidRPr="00646472" w:rsidRDefault="00E02A60" w:rsidP="00E02A60">
      <w:pPr>
        <w:ind w:firstLineChars="700" w:firstLine="1680"/>
        <w:rPr>
          <w:sz w:val="24"/>
          <w:szCs w:val="24"/>
        </w:rPr>
      </w:pPr>
      <w:r>
        <w:rPr>
          <w:rFonts w:hint="eastAsia"/>
          <w:sz w:val="24"/>
          <w:szCs w:val="24"/>
        </w:rPr>
        <w:t>TEL:090-3546-7839</w:t>
      </w:r>
    </w:p>
    <w:p w14:paraId="2BDA7250" w14:textId="5AAA681E" w:rsidR="002E0A6E" w:rsidRDefault="00995A09" w:rsidP="00995A09">
      <w:pPr>
        <w:ind w:leftChars="202" w:left="424" w:firstLine="1"/>
        <w:rPr>
          <w:sz w:val="24"/>
          <w:szCs w:val="24"/>
        </w:rPr>
      </w:pPr>
      <w:r w:rsidRPr="00646472">
        <w:rPr>
          <w:rFonts w:hint="eastAsia"/>
          <w:sz w:val="24"/>
          <w:szCs w:val="24"/>
        </w:rPr>
        <w:t>上記メールアドレスに甲斐路オープン申込書送付希望とメールをいただけますと申込データ（</w:t>
      </w:r>
      <w:r w:rsidRPr="00646472">
        <w:rPr>
          <w:rFonts w:hint="eastAsia"/>
          <w:sz w:val="24"/>
          <w:szCs w:val="24"/>
        </w:rPr>
        <w:t>Excel</w:t>
      </w:r>
      <w:r w:rsidRPr="00646472">
        <w:rPr>
          <w:rFonts w:hint="eastAsia"/>
          <w:sz w:val="24"/>
          <w:szCs w:val="24"/>
        </w:rPr>
        <w:t>ファイル）をお送りします。</w:t>
      </w:r>
    </w:p>
    <w:p w14:paraId="4EFB8627" w14:textId="6BDE1EFC" w:rsidR="00E02A60" w:rsidRPr="00D67EE8" w:rsidRDefault="00E02A60" w:rsidP="00E02A60">
      <w:pPr>
        <w:ind w:left="1680" w:hangingChars="700" w:hanging="1680"/>
        <w:rPr>
          <w:sz w:val="24"/>
          <w:szCs w:val="24"/>
        </w:rPr>
      </w:pPr>
      <w:r w:rsidRPr="00D67EE8">
        <w:rPr>
          <w:rFonts w:hint="eastAsia"/>
          <w:sz w:val="24"/>
          <w:szCs w:val="24"/>
        </w:rPr>
        <w:lastRenderedPageBreak/>
        <w:t>14</w:t>
      </w:r>
      <w:r w:rsidRPr="00D67EE8">
        <w:rPr>
          <w:rFonts w:hint="eastAsia"/>
          <w:sz w:val="24"/>
          <w:szCs w:val="24"/>
        </w:rPr>
        <w:t xml:space="preserve">　支払方法　申し込みが完了しましたら、こちらから「受付番号」をメールでお送りします。必ず「払込取扱票」の依頼人名の前に記入して、下記に振り込んでください。</w:t>
      </w:r>
    </w:p>
    <w:p w14:paraId="225662DB" w14:textId="7C9CD51E" w:rsidR="00E02A60" w:rsidRPr="00D67EE8" w:rsidRDefault="00D67EE8" w:rsidP="00E02A60">
      <w:pPr>
        <w:ind w:firstLineChars="700" w:firstLine="1680"/>
        <w:rPr>
          <w:sz w:val="24"/>
          <w:szCs w:val="24"/>
        </w:rPr>
      </w:pPr>
      <w:r w:rsidRPr="00D67EE8">
        <w:rPr>
          <w:rFonts w:hint="eastAsia"/>
          <w:sz w:val="24"/>
          <w:szCs w:val="24"/>
        </w:rPr>
        <w:t>振込先</w:t>
      </w:r>
      <w:r w:rsidR="00E02A60" w:rsidRPr="00D67EE8">
        <w:rPr>
          <w:rFonts w:hint="eastAsia"/>
          <w:sz w:val="24"/>
          <w:szCs w:val="24"/>
        </w:rPr>
        <w:t xml:space="preserve">　ゆうちょ銀行　口座番号</w:t>
      </w:r>
      <w:r w:rsidRPr="00D67EE8">
        <w:rPr>
          <w:rFonts w:hint="eastAsia"/>
          <w:sz w:val="24"/>
          <w:szCs w:val="24"/>
        </w:rPr>
        <w:t xml:space="preserve">　</w:t>
      </w:r>
      <w:r w:rsidRPr="00D67EE8">
        <w:rPr>
          <w:rFonts w:hint="eastAsia"/>
          <w:sz w:val="24"/>
          <w:szCs w:val="24"/>
        </w:rPr>
        <w:t>10860-17312941</w:t>
      </w:r>
    </w:p>
    <w:p w14:paraId="671B397B" w14:textId="27A8DEE7" w:rsidR="00E02A60" w:rsidRPr="00D67EE8" w:rsidRDefault="00E02A60" w:rsidP="00E02A60">
      <w:pPr>
        <w:rPr>
          <w:sz w:val="24"/>
          <w:szCs w:val="24"/>
        </w:rPr>
      </w:pPr>
      <w:r w:rsidRPr="00D67EE8">
        <w:rPr>
          <w:rFonts w:hint="eastAsia"/>
          <w:sz w:val="24"/>
          <w:szCs w:val="24"/>
        </w:rPr>
        <w:t xml:space="preserve">　　　　　　　</w:t>
      </w:r>
      <w:r w:rsidR="00D67EE8" w:rsidRPr="00D67EE8">
        <w:rPr>
          <w:rFonts w:hint="eastAsia"/>
          <w:sz w:val="24"/>
          <w:szCs w:val="24"/>
        </w:rPr>
        <w:t xml:space="preserve">　　　　　口座名義</w:t>
      </w:r>
      <w:r w:rsidRPr="00D67EE8">
        <w:rPr>
          <w:rFonts w:hint="eastAsia"/>
          <w:sz w:val="24"/>
          <w:szCs w:val="24"/>
        </w:rPr>
        <w:t xml:space="preserve">　山梨県レディースバドミントン連盟</w:t>
      </w:r>
    </w:p>
    <w:p w14:paraId="147C1944" w14:textId="44BE7409" w:rsidR="00D67EE8" w:rsidRPr="00D67EE8" w:rsidRDefault="00D67EE8" w:rsidP="00E02A60">
      <w:pPr>
        <w:rPr>
          <w:sz w:val="24"/>
          <w:szCs w:val="24"/>
        </w:rPr>
      </w:pPr>
      <w:r w:rsidRPr="00D67EE8">
        <w:rPr>
          <w:rFonts w:hint="eastAsia"/>
          <w:sz w:val="24"/>
          <w:szCs w:val="24"/>
        </w:rPr>
        <w:t xml:space="preserve">　　　　　　　※領収書は発行しないので、振込票控えを保管のこと。</w:t>
      </w:r>
    </w:p>
    <w:p w14:paraId="7C025C4C" w14:textId="597654C9" w:rsidR="000A338A" w:rsidRPr="00646472" w:rsidRDefault="000A338A" w:rsidP="000A338A">
      <w:pPr>
        <w:ind w:left="1680" w:hangingChars="700" w:hanging="1680"/>
        <w:rPr>
          <w:sz w:val="24"/>
          <w:szCs w:val="24"/>
        </w:rPr>
      </w:pPr>
      <w:r w:rsidRPr="00646472">
        <w:rPr>
          <w:rFonts w:hint="eastAsia"/>
          <w:sz w:val="24"/>
          <w:szCs w:val="24"/>
        </w:rPr>
        <w:t>1</w:t>
      </w:r>
      <w:r w:rsidR="00E02A60">
        <w:rPr>
          <w:rFonts w:hint="eastAsia"/>
          <w:sz w:val="24"/>
          <w:szCs w:val="24"/>
        </w:rPr>
        <w:t>5</w:t>
      </w:r>
      <w:r w:rsidRPr="00646472">
        <w:rPr>
          <w:rFonts w:hint="eastAsia"/>
          <w:sz w:val="24"/>
          <w:szCs w:val="24"/>
        </w:rPr>
        <w:t xml:space="preserve">　表　　彰　各リーグ１位のチームに賞品を授与する。</w:t>
      </w:r>
    </w:p>
    <w:p w14:paraId="5AF01223" w14:textId="069047A8" w:rsidR="002E0A6E" w:rsidRPr="00646472" w:rsidRDefault="000A338A" w:rsidP="000A338A">
      <w:pPr>
        <w:ind w:left="1680" w:hangingChars="700" w:hanging="1680"/>
        <w:rPr>
          <w:sz w:val="24"/>
          <w:szCs w:val="24"/>
        </w:rPr>
      </w:pPr>
      <w:r w:rsidRPr="00646472">
        <w:rPr>
          <w:rFonts w:hint="eastAsia"/>
          <w:sz w:val="24"/>
          <w:szCs w:val="24"/>
        </w:rPr>
        <w:t>1</w:t>
      </w:r>
      <w:r w:rsidR="00E02A60">
        <w:rPr>
          <w:rFonts w:hint="eastAsia"/>
          <w:sz w:val="24"/>
          <w:szCs w:val="24"/>
        </w:rPr>
        <w:t>6</w:t>
      </w:r>
      <w:r w:rsidRPr="00646472">
        <w:rPr>
          <w:rFonts w:hint="eastAsia"/>
          <w:sz w:val="24"/>
          <w:szCs w:val="24"/>
        </w:rPr>
        <w:t xml:space="preserve">　そ</w:t>
      </w:r>
      <w:r w:rsidRPr="00646472">
        <w:rPr>
          <w:rFonts w:hint="eastAsia"/>
          <w:sz w:val="24"/>
          <w:szCs w:val="24"/>
        </w:rPr>
        <w:t xml:space="preserve"> </w:t>
      </w:r>
      <w:r w:rsidRPr="00646472">
        <w:rPr>
          <w:rFonts w:hint="eastAsia"/>
          <w:sz w:val="24"/>
          <w:szCs w:val="24"/>
        </w:rPr>
        <w:t>の</w:t>
      </w:r>
      <w:r w:rsidRPr="00646472">
        <w:rPr>
          <w:rFonts w:hint="eastAsia"/>
          <w:sz w:val="24"/>
          <w:szCs w:val="24"/>
        </w:rPr>
        <w:t xml:space="preserve"> </w:t>
      </w:r>
      <w:r w:rsidRPr="00646472">
        <w:rPr>
          <w:rFonts w:hint="eastAsia"/>
          <w:sz w:val="24"/>
          <w:szCs w:val="24"/>
        </w:rPr>
        <w:t>他</w:t>
      </w:r>
      <w:r w:rsidR="002E0A6E" w:rsidRPr="00646472">
        <w:rPr>
          <w:rFonts w:hint="eastAsia"/>
          <w:sz w:val="24"/>
          <w:szCs w:val="24"/>
        </w:rPr>
        <w:t xml:space="preserve">　</w:t>
      </w:r>
      <w:r w:rsidRPr="00646472">
        <w:rPr>
          <w:rFonts w:hint="eastAsia"/>
          <w:sz w:val="24"/>
          <w:szCs w:val="24"/>
        </w:rPr>
        <w:t>①年齢は２０２３年４月１日現在とする。</w:t>
      </w:r>
    </w:p>
    <w:p w14:paraId="40941C65" w14:textId="402DD83D" w:rsidR="000A338A" w:rsidRPr="00646472" w:rsidRDefault="000A338A" w:rsidP="000A338A">
      <w:pPr>
        <w:ind w:left="1680" w:hangingChars="700" w:hanging="1680"/>
        <w:rPr>
          <w:sz w:val="24"/>
          <w:szCs w:val="24"/>
        </w:rPr>
      </w:pPr>
      <w:r w:rsidRPr="00646472">
        <w:rPr>
          <w:rFonts w:hint="eastAsia"/>
          <w:sz w:val="24"/>
          <w:szCs w:val="24"/>
        </w:rPr>
        <w:t xml:space="preserve">　　　　　　　②参加人数</w:t>
      </w:r>
      <w:r w:rsidR="00DA1B3E">
        <w:rPr>
          <w:rFonts w:hint="eastAsia"/>
          <w:sz w:val="24"/>
          <w:szCs w:val="24"/>
        </w:rPr>
        <w:t>の目安</w:t>
      </w:r>
      <w:r w:rsidRPr="00646472">
        <w:rPr>
          <w:rFonts w:hint="eastAsia"/>
          <w:sz w:val="24"/>
          <w:szCs w:val="24"/>
        </w:rPr>
        <w:t>は９０ペアとし、先着順とする。</w:t>
      </w:r>
    </w:p>
    <w:p w14:paraId="1EB20F32" w14:textId="5E07787B" w:rsidR="000A338A" w:rsidRPr="00646472" w:rsidRDefault="000A338A" w:rsidP="000A338A">
      <w:pPr>
        <w:ind w:left="1680" w:hangingChars="700" w:hanging="1680"/>
        <w:rPr>
          <w:sz w:val="24"/>
          <w:szCs w:val="24"/>
        </w:rPr>
      </w:pPr>
      <w:r w:rsidRPr="00646472">
        <w:rPr>
          <w:rFonts w:hint="eastAsia"/>
          <w:sz w:val="24"/>
          <w:szCs w:val="24"/>
        </w:rPr>
        <w:t xml:space="preserve">　　　　　　　③組み合わせは主催者一任とする。</w:t>
      </w:r>
    </w:p>
    <w:p w14:paraId="5FA5F67A" w14:textId="39CD6BCF" w:rsidR="000A338A" w:rsidRDefault="000A338A" w:rsidP="000A338A">
      <w:pPr>
        <w:ind w:left="1680" w:hangingChars="700" w:hanging="1680"/>
        <w:rPr>
          <w:sz w:val="24"/>
          <w:szCs w:val="24"/>
        </w:rPr>
      </w:pPr>
      <w:r w:rsidRPr="00646472">
        <w:rPr>
          <w:rFonts w:hint="eastAsia"/>
          <w:sz w:val="24"/>
          <w:szCs w:val="24"/>
        </w:rPr>
        <w:t xml:space="preserve">　　　　　　　（参加チーム数により、ブロックを変更する場合あり）</w:t>
      </w:r>
    </w:p>
    <w:p w14:paraId="0B039C1F" w14:textId="608AF839" w:rsidR="00D67EE8" w:rsidRDefault="00DA1B3E" w:rsidP="00DA1B3E">
      <w:pPr>
        <w:ind w:left="1920" w:hangingChars="800" w:hanging="1920"/>
        <w:rPr>
          <w:sz w:val="24"/>
          <w:szCs w:val="24"/>
        </w:rPr>
      </w:pPr>
      <w:r>
        <w:rPr>
          <w:rFonts w:hint="eastAsia"/>
          <w:sz w:val="24"/>
          <w:szCs w:val="24"/>
        </w:rPr>
        <w:t xml:space="preserve">　　　　　　　④</w:t>
      </w:r>
      <w:r w:rsidR="00192F87">
        <w:rPr>
          <w:rFonts w:hint="eastAsia"/>
          <w:sz w:val="24"/>
          <w:szCs w:val="24"/>
        </w:rPr>
        <w:t>棄権</w:t>
      </w:r>
      <w:r>
        <w:rPr>
          <w:rFonts w:hint="eastAsia"/>
          <w:sz w:val="24"/>
          <w:szCs w:val="24"/>
        </w:rPr>
        <w:t>は早い時点でご連絡ください。できる限り代わりの選手を出してください。</w:t>
      </w:r>
    </w:p>
    <w:p w14:paraId="18ADC143" w14:textId="52FC9A64" w:rsidR="00DA1B3E" w:rsidRPr="00340F85" w:rsidRDefault="00D67EE8" w:rsidP="00D67EE8">
      <w:pPr>
        <w:ind w:leftChars="800" w:left="1680" w:firstLineChars="100" w:firstLine="240"/>
        <w:rPr>
          <w:color w:val="000000" w:themeColor="text1"/>
          <w:sz w:val="24"/>
          <w:szCs w:val="24"/>
        </w:rPr>
      </w:pPr>
      <w:r w:rsidRPr="00340F85">
        <w:rPr>
          <w:rFonts w:hint="eastAsia"/>
          <w:color w:val="000000" w:themeColor="text1"/>
          <w:sz w:val="24"/>
          <w:szCs w:val="24"/>
        </w:rPr>
        <w:t>※</w:t>
      </w:r>
      <w:r w:rsidR="00DA1B3E" w:rsidRPr="00340F85">
        <w:rPr>
          <w:rFonts w:hint="eastAsia"/>
          <w:color w:val="000000" w:themeColor="text1"/>
          <w:sz w:val="24"/>
          <w:szCs w:val="24"/>
        </w:rPr>
        <w:t>払込まれた参加料は返金できません。</w:t>
      </w:r>
    </w:p>
    <w:p w14:paraId="73A2ACE2" w14:textId="69E3A841" w:rsidR="000A338A" w:rsidRPr="00646472" w:rsidRDefault="000A338A" w:rsidP="00300D21">
      <w:pPr>
        <w:ind w:left="1920" w:hangingChars="800" w:hanging="1920"/>
        <w:rPr>
          <w:sz w:val="24"/>
          <w:szCs w:val="24"/>
        </w:rPr>
      </w:pPr>
      <w:r w:rsidRPr="00646472">
        <w:rPr>
          <w:rFonts w:hint="eastAsia"/>
          <w:sz w:val="24"/>
          <w:szCs w:val="24"/>
        </w:rPr>
        <w:t xml:space="preserve">　　　　　　　④</w:t>
      </w:r>
      <w:r w:rsidR="00300D21" w:rsidRPr="00646472">
        <w:rPr>
          <w:rFonts w:hint="eastAsia"/>
          <w:sz w:val="24"/>
          <w:szCs w:val="24"/>
        </w:rPr>
        <w:t>競技中の負傷等については、各自で対処すること。なお、スポーツ保険に各自加入し参加のこと。</w:t>
      </w:r>
    </w:p>
    <w:p w14:paraId="52E09D43" w14:textId="4FFBD1F1" w:rsidR="00300D21" w:rsidRPr="00646472" w:rsidRDefault="00300D21" w:rsidP="00300D21">
      <w:pPr>
        <w:ind w:left="1920" w:hangingChars="800" w:hanging="1920"/>
        <w:rPr>
          <w:sz w:val="24"/>
          <w:szCs w:val="24"/>
        </w:rPr>
      </w:pPr>
      <w:r w:rsidRPr="00646472">
        <w:rPr>
          <w:rFonts w:hint="eastAsia"/>
          <w:sz w:val="24"/>
          <w:szCs w:val="24"/>
        </w:rPr>
        <w:t xml:space="preserve">　　　　　　　⑤提供された個人情報は、本大会活動にのみ利用し、他の目的に利用しません。</w:t>
      </w:r>
    </w:p>
    <w:p w14:paraId="0AB1F660" w14:textId="724E6B7B" w:rsidR="00300D21" w:rsidRPr="00646472" w:rsidRDefault="00300D21" w:rsidP="00300D21">
      <w:pPr>
        <w:ind w:left="1920" w:hangingChars="800" w:hanging="1920"/>
        <w:rPr>
          <w:sz w:val="24"/>
          <w:szCs w:val="24"/>
        </w:rPr>
      </w:pPr>
      <w:r w:rsidRPr="00646472">
        <w:rPr>
          <w:rFonts w:hint="eastAsia"/>
          <w:sz w:val="24"/>
          <w:szCs w:val="24"/>
        </w:rPr>
        <w:t xml:space="preserve">　　　　　　　⑥</w:t>
      </w:r>
      <w:r w:rsidR="00F951B6" w:rsidRPr="00646472">
        <w:rPr>
          <w:rFonts w:hint="eastAsia"/>
          <w:sz w:val="24"/>
          <w:szCs w:val="24"/>
        </w:rPr>
        <w:t>参加者は、</w:t>
      </w:r>
      <w:r w:rsidRPr="00646472">
        <w:rPr>
          <w:rFonts w:hint="eastAsia"/>
          <w:sz w:val="24"/>
          <w:szCs w:val="24"/>
        </w:rPr>
        <w:t>大会結果・写真等</w:t>
      </w:r>
      <w:r w:rsidR="00F951B6" w:rsidRPr="00646472">
        <w:rPr>
          <w:rFonts w:hint="eastAsia"/>
          <w:sz w:val="24"/>
          <w:szCs w:val="24"/>
        </w:rPr>
        <w:t>の</w:t>
      </w:r>
      <w:r w:rsidR="00F951B6" w:rsidRPr="00646472">
        <w:rPr>
          <w:rFonts w:hint="eastAsia"/>
          <w:sz w:val="24"/>
          <w:szCs w:val="24"/>
        </w:rPr>
        <w:t>Web</w:t>
      </w:r>
      <w:r w:rsidR="00F951B6" w:rsidRPr="00646472">
        <w:rPr>
          <w:rFonts w:hint="eastAsia"/>
          <w:sz w:val="24"/>
          <w:szCs w:val="24"/>
        </w:rPr>
        <w:t>サイト掲載を同意したものとします。</w:t>
      </w:r>
    </w:p>
    <w:p w14:paraId="55DE6B8C" w14:textId="457E3D1A" w:rsidR="00300D21" w:rsidRPr="00646472" w:rsidRDefault="00300D21" w:rsidP="00300D21">
      <w:pPr>
        <w:ind w:left="1920" w:hangingChars="800" w:hanging="1920"/>
        <w:rPr>
          <w:sz w:val="24"/>
          <w:szCs w:val="24"/>
        </w:rPr>
      </w:pPr>
      <w:r w:rsidRPr="00646472">
        <w:rPr>
          <w:rFonts w:hint="eastAsia"/>
          <w:sz w:val="24"/>
          <w:szCs w:val="24"/>
        </w:rPr>
        <w:t xml:space="preserve">　　　　　　　⑦新型コロナウイルス感染状況によって、中止となることがあります。</w:t>
      </w:r>
    </w:p>
    <w:p w14:paraId="16FAEC2F" w14:textId="693095D0" w:rsidR="00F951B6" w:rsidRDefault="00F951B6" w:rsidP="00300D21">
      <w:pPr>
        <w:ind w:left="1920" w:hangingChars="800" w:hanging="1920"/>
        <w:rPr>
          <w:sz w:val="24"/>
          <w:szCs w:val="24"/>
        </w:rPr>
      </w:pPr>
      <w:r w:rsidRPr="00646472">
        <w:rPr>
          <w:rFonts w:hint="eastAsia"/>
          <w:sz w:val="24"/>
          <w:szCs w:val="24"/>
        </w:rPr>
        <w:t xml:space="preserve">　　　　　　　⑧当日は受付にて「健康チェックシート」を提出してください。</w:t>
      </w:r>
    </w:p>
    <w:p w14:paraId="07F02941" w14:textId="236B4A2D" w:rsidR="00E02A60" w:rsidRDefault="00E02A60" w:rsidP="00300D21">
      <w:pPr>
        <w:ind w:left="1920" w:hangingChars="800" w:hanging="1920"/>
        <w:rPr>
          <w:sz w:val="24"/>
          <w:szCs w:val="24"/>
        </w:rPr>
      </w:pPr>
    </w:p>
    <w:sectPr w:rsidR="00E02A60" w:rsidSect="00E02A60">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9E"/>
    <w:rsid w:val="000A338A"/>
    <w:rsid w:val="00107136"/>
    <w:rsid w:val="00192F87"/>
    <w:rsid w:val="001E6C9C"/>
    <w:rsid w:val="002C670B"/>
    <w:rsid w:val="002E0A6E"/>
    <w:rsid w:val="002F12F7"/>
    <w:rsid w:val="00300D21"/>
    <w:rsid w:val="00340F85"/>
    <w:rsid w:val="00593D95"/>
    <w:rsid w:val="00646472"/>
    <w:rsid w:val="00760223"/>
    <w:rsid w:val="0078169E"/>
    <w:rsid w:val="00995A09"/>
    <w:rsid w:val="00A6209E"/>
    <w:rsid w:val="00A95505"/>
    <w:rsid w:val="00CB1DE2"/>
    <w:rsid w:val="00D30802"/>
    <w:rsid w:val="00D67EE8"/>
    <w:rsid w:val="00DA1B3E"/>
    <w:rsid w:val="00DC7503"/>
    <w:rsid w:val="00E02A60"/>
    <w:rsid w:val="00EE46C7"/>
    <w:rsid w:val="00F9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2E676"/>
  <w15:chartTrackingRefBased/>
  <w15:docId w15:val="{21AB6838-C705-476E-9D13-BE53F919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136"/>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A60"/>
    <w:rPr>
      <w:color w:val="0563C1" w:themeColor="hyperlink"/>
      <w:u w:val="single"/>
    </w:rPr>
  </w:style>
  <w:style w:type="character" w:styleId="a4">
    <w:name w:val="Unresolved Mention"/>
    <w:basedOn w:val="a0"/>
    <w:uiPriority w:val="99"/>
    <w:semiHidden/>
    <w:unhideWhenUsed/>
    <w:rsid w:val="00E02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manashilbad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Ishihara Mayu</dc:creator>
  <cp:keywords/>
  <dc:description/>
  <cp:lastModifiedBy>BWAY</cp:lastModifiedBy>
  <cp:revision>2</cp:revision>
  <dcterms:created xsi:type="dcterms:W3CDTF">2023-03-23T08:51:00Z</dcterms:created>
  <dcterms:modified xsi:type="dcterms:W3CDTF">2023-03-23T08:51:00Z</dcterms:modified>
</cp:coreProperties>
</file>